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0"/>
      </w:tblGrid>
      <w:tr w:rsidR="00C1001C" w:rsidRPr="00C1001C" w:rsidTr="00C100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6CB" w:rsidRDefault="008C16CB" w:rsidP="00C1001C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Regolamento tesi</w:t>
            </w:r>
          </w:p>
          <w:p w:rsidR="008C16CB" w:rsidRDefault="008C16CB" w:rsidP="00C1001C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</w:pPr>
          </w:p>
          <w:p w:rsidR="00B70F14" w:rsidRPr="00B70F14" w:rsidRDefault="00C1001C" w:rsidP="00B70F14">
            <w:pPr>
              <w:pStyle w:val="Paragrafoelenco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70F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Scadenzario delle tesi</w:t>
            </w:r>
            <w:r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- </w:t>
            </w:r>
            <w:r w:rsidR="00B70F14">
              <w:rPr>
                <w:rFonts w:ascii="Arial Narrow" w:eastAsia="Times New Roman" w:hAnsi="Arial Narrow" w:cs="Times New Roman"/>
                <w:sz w:val="20"/>
                <w:szCs w:val="20"/>
              </w:rPr>
              <w:t>Il modulo della richiesta (disponibile sul sito istituzionale alla sezione Didattica/Modulistica) va consegnato o spedito via mail alla segreteria almeno</w:t>
            </w:r>
          </w:p>
          <w:p w:rsidR="00B70F14" w:rsidRDefault="00B70F14" w:rsidP="00B70F14">
            <w:pPr>
              <w:pStyle w:val="Paragrafoelenc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  <w:r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t>giorni prima della data f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t>ssata per la d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iscussione.</w:t>
            </w:r>
          </w:p>
          <w:p w:rsidR="00B70F14" w:rsidRDefault="00B70F14" w:rsidP="00B70F14">
            <w:pPr>
              <w:pStyle w:val="Paragrafoelenc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1001C"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t>n. 3 Copie della tesi in cartaceo debitamente firmate e una in formato CD, redatte secondo le indicazioni sottostanti, dovranno essere consegnate</w:t>
            </w:r>
          </w:p>
          <w:p w:rsidR="00B70F14" w:rsidRDefault="00C1001C" w:rsidP="00B70F14">
            <w:pPr>
              <w:pStyle w:val="Paragrafoelenc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0F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Segreteria dell'Istituto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almeno 20 giorni prima della data fissata per la di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scussione.</w:t>
            </w:r>
            <w:r w:rsidR="00B70F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C1001C" w:rsidRPr="00C1001C" w:rsidRDefault="00C1001C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  <w:p w:rsidR="00C1001C" w:rsidRDefault="00C1001C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B) Relatore e correlatore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Il relatore della tesi sarà il Docente di riferimento del Setto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 disciplinare dello studente o altro Docente con il quale nel corso di studi si è approfondito un </w:t>
            </w:r>
          </w:p>
          <w:p w:rsidR="006168E0" w:rsidRDefault="00C1001C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Particolare argomento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="006168E0"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 docenti relatori devono essere titolari della materia ovvero esperti riconosciuti dall' Istituto. </w:t>
            </w:r>
          </w:p>
          <w:p w:rsidR="00C1001C" w:rsidRPr="00C1001C" w:rsidRDefault="006168E0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In caso di lavori a carattere multidisciplinare può essere prevista la partecipazione di uno o più correlatori anche esterni</w:t>
            </w:r>
            <w:r w:rsidR="00C1001C"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Il correlatore sarà indicato dalla Direzione, sentito il relatore.</w:t>
            </w:r>
          </w:p>
          <w:p w:rsidR="00C1001C" w:rsidRPr="00C1001C" w:rsidRDefault="00C1001C" w:rsidP="00C1001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6168E0" w:rsidRDefault="00C1001C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C) Discussione della Tesi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br/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Il DIPLOMA ACCADEMICO DI II LIVELLO IN DISCIPLINE MUSICALI si consegue dopo aver ottenuto 120 crediti nel programma di studio allegato.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L'esame finale consisterà nella presentazione di una tesina scritta (min. 30 cartelle) con relativa dissertazione orale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di circa 15 minuti e l’esecuzione</w:t>
            </w:r>
            <w:r w:rsidR="006168E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168E0" w:rsidRDefault="006168E0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della stessa durata</w:t>
            </w:r>
            <w:r w:rsid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di uno o più brani collegati alla tesina stessa.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6168E0" w:rsidRDefault="006168E0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 tesina finale deve essere di almeno 30 cartelle di 1800 caratteri (30 righe per 60 battute </w:t>
            </w:r>
            <w:proofErr w:type="spellStart"/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ca</w:t>
            </w:r>
            <w:proofErr w:type="spellEnd"/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) ed essere completa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di sommario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,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premessa, </w:t>
            </w:r>
          </w:p>
          <w:p w:rsidR="00C1001C" w:rsidRDefault="006168E0" w:rsidP="00C1001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note a </w:t>
            </w:r>
            <w:proofErr w:type="spellStart"/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pie'</w:t>
            </w:r>
            <w:proofErr w:type="spellEnd"/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di pagina e bibliografia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Nel caso si tratti dell'analisi di un'opera è bene fornire in appendice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copia dell'opera stessa.</w:t>
            </w: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  <w:p w:rsidR="00C1001C" w:rsidRPr="00C1001C" w:rsidRDefault="00C1001C" w:rsidP="00C1001C">
            <w:pPr>
              <w:spacing w:after="2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sz w:val="20"/>
                <w:szCs w:val="20"/>
              </w:rPr>
              <w:t>La lode, per essere assegnata, deve essere accolta a</w:t>
            </w:r>
            <w:r w:rsidR="006168E0">
              <w:rPr>
                <w:rFonts w:ascii="Arial Narrow" w:eastAsia="Times New Roman" w:hAnsi="Arial Narrow" w:cs="Times New Roman"/>
                <w:sz w:val="20"/>
                <w:szCs w:val="20"/>
              </w:rPr>
              <w:t>ll'unanimità dalla Commissione.</w:t>
            </w:r>
          </w:p>
          <w:p w:rsidR="00C1001C" w:rsidRPr="00C1001C" w:rsidRDefault="00C1001C" w:rsidP="00C1001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1001C" w:rsidRPr="00C1001C" w:rsidRDefault="00C1001C" w:rsidP="00C1001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1001C" w:rsidRPr="006168E0" w:rsidRDefault="006168E0" w:rsidP="006168E0">
            <w:pPr>
              <w:spacing w:after="240"/>
              <w:rPr>
                <w:rFonts w:ascii="Times" w:eastAsia="Times New Roman" w:hAnsi="Times" w:cs="Times New Roman"/>
                <w:b/>
                <w:sz w:val="28"/>
                <w:szCs w:val="28"/>
                <w:u w:val="single"/>
              </w:rPr>
            </w:pPr>
            <w:r w:rsidRPr="006168E0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Schema consigliato per la stesura della tesina</w:t>
            </w:r>
          </w:p>
        </w:tc>
      </w:tr>
      <w:tr w:rsidR="00C1001C" w:rsidRPr="00C1001C" w:rsidTr="00C100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16CB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68E0">
              <w:rPr>
                <w:rFonts w:ascii="Arial" w:eastAsia="Times New Roman" w:hAnsi="Arial" w:cs="Times New Roman"/>
                <w:b/>
                <w:sz w:val="20"/>
                <w:szCs w:val="20"/>
              </w:rPr>
              <w:t>Il Sommario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Si consiglia di suddividere la tesina in capitoli e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sottocapitoli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indicati nel sommario rispettivamente con numeri romani (capitoli)</w:t>
            </w:r>
          </w:p>
          <w:p w:rsidR="008C16CB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e arabi (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sottocapitoli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).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(Es. I.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La vita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I.1 Dal 1770 al …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I.2 Dal 1802 L..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II.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L'opera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II.1 La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Sonata op…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II. 2 Il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Concerto…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etc.)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6168E0">
              <w:rPr>
                <w:rFonts w:ascii="Arial" w:eastAsia="Times New Roman" w:hAnsi="Arial" w:cs="Times New Roman"/>
                <w:b/>
                <w:sz w:val="20"/>
                <w:szCs w:val="20"/>
              </w:rPr>
              <w:t>La Premessa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La tesina deve contenere in apertura una breve premessa (al massimo due cartelle) in cui vengano esplicitati gli scopi e </w:t>
            </w:r>
          </w:p>
          <w:p w:rsidR="008C16CB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gli intenti, le ipotesi di lavoro, nonché la sua impostazione.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8C16C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Le note a </w:t>
            </w:r>
            <w:proofErr w:type="spellStart"/>
            <w:r w:rsidRPr="008C16CB">
              <w:rPr>
                <w:rFonts w:ascii="Arial" w:eastAsia="Times New Roman" w:hAnsi="Arial" w:cs="Times New Roman"/>
                <w:b/>
                <w:sz w:val="20"/>
                <w:szCs w:val="20"/>
              </w:rPr>
              <w:t>pie'</w:t>
            </w:r>
            <w:proofErr w:type="spellEnd"/>
            <w:r w:rsidRPr="008C16C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di pagina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Servono ad indicare la fonte da cui si è attinta l'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informazione,l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i testi di riferimento o ad ampliare le affermazioni presenti nel testo. </w:t>
            </w:r>
          </w:p>
          <w:p w:rsidR="008C16CB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Vanno redatte seguendo le norme per la citazione bibliografica (vedi oltre). N.B. Se si cita più volte una stessa fonte in nota si </w:t>
            </w:r>
          </w:p>
          <w:p w:rsidR="008C16CB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può riportare solo l'autore,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op.cit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, e il numero di pagina. (Es. Pestelli,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op.cit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, p.34). Se invece le citazioni dono consecutive si </w:t>
            </w:r>
          </w:p>
          <w:p w:rsidR="00C1001C" w:rsidRPr="00C1001C" w:rsidRDefault="00C1001C" w:rsidP="00C100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scrive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Ibidem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, più numero di pagina.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8C16CB">
              <w:rPr>
                <w:rFonts w:ascii="Arial" w:eastAsia="Times New Roman" w:hAnsi="Arial" w:cs="Times New Roman"/>
                <w:b/>
                <w:sz w:val="20"/>
                <w:szCs w:val="20"/>
              </w:rPr>
              <w:t>La Bibliografia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Fondamentale per ogni lavoro scritto va riportata seguendo le seguenti regole.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Citazioni di libri:</w:t>
            </w:r>
            <w:r w:rsidRPr="00C1001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8C16CB" w:rsidRPr="008C16CB" w:rsidRDefault="00C1001C" w:rsidP="00C100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Nome e cognome dell'autore (o degli autori o del curatore) oppure Cognome, nome dell'autore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lastRenderedPageBreak/>
              <w:t>Titolo e sottotitolo dell'opera,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("Collana")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Numero dell'edizione (se ve ne sono molte),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Luogo di edizione (se nel libro non c'è scritto si indica con s.l. o si omette),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Editore (se nel libro non c'è si omette),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Data di edizione ( se non c'è si scrive s.d. (senza data),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Eventuali dati sull'edizione consultata,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Numero di pagine ed eventuale numero di volumi di cui si compone l'opera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Traduzione (se il titolo era in lingua straniera ed esiste una traduzione in italiano si specifica nome del traduttore, </w:t>
            </w:r>
          </w:p>
          <w:p w:rsidR="00C1001C" w:rsidRPr="00C1001C" w:rsidRDefault="00C1001C" w:rsidP="00C100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titolo italiano, luogo di edizione, data di edizione, numero di pagine.</w:t>
            </w:r>
          </w:p>
          <w:p w:rsidR="006168E0" w:rsidRPr="00C1001C" w:rsidRDefault="00C1001C" w:rsidP="008C16C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Esempi</w:t>
            </w:r>
            <w:r w:rsidR="006168E0">
              <w:rPr>
                <w:rFonts w:ascii="Arial" w:eastAsia="Times New Roman" w:hAnsi="Arial" w:cs="Times New Roman"/>
                <w:sz w:val="20"/>
                <w:szCs w:val="20"/>
              </w:rPr>
              <w:t>o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  <w:p w:rsidR="00C1001C" w:rsidRDefault="00C1001C" w:rsidP="008C16C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C.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Dahlhaus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Ludwig van Beethoven und </w:t>
            </w:r>
            <w:proofErr w:type="spellStart"/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Seine</w:t>
            </w:r>
            <w:proofErr w:type="spellEnd"/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Zeit,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Laaber-Berlag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, (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trad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it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.)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Beethoven e il suo tempo,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Torino, EDT,1990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Citazioni di articoli e riviste: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1) Nome e cognome dell'autore,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2) Titolo del capitolo o del saggio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3) in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4) "Nome della rivista", ( con caporali bassi, raramente in corsivo)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5) numero e anno,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6) pagine in cui appare l'articolo</w:t>
            </w:r>
          </w:p>
          <w:p w:rsidR="008C16CB" w:rsidRPr="00C1001C" w:rsidRDefault="008C16CB" w:rsidP="008C1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6168E0" w:rsidRDefault="00C1001C" w:rsidP="00C1001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Esempi</w:t>
            </w:r>
            <w:r w:rsidR="006168E0">
              <w:rPr>
                <w:rFonts w:ascii="Arial" w:eastAsia="Times New Roman" w:hAnsi="Arial" w:cs="Times New Roman"/>
                <w:sz w:val="20"/>
                <w:szCs w:val="20"/>
              </w:rPr>
              <w:t>o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Guido Salvetti,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L'"antipoetica",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in " Studi musicali" , I, 1972, pp.371-417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C1001C" w:rsidRPr="00C1001C" w:rsidRDefault="00C1001C" w:rsidP="00C100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Citazioni di capitoli di libri, atti di congressi, saggi in opere collettive: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  <w:t xml:space="preserve">1)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Nome e cognome dell'autore,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2) Titolo del capitolo o del saggio,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3) in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4) Eventuale nome del curatore dell'opera collettiva oppure AAVV (autori vari),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5) Titolo dell'opera collettiva,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6) (Eventuale nome del curatore se prima si è messo AAVV),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7) Eventuale numero del volume dell'opera in cui si trova il saggio citato,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8) Luogo di edizione,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9) Editore,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10) Data di edizione,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11) Numero di pagine</w:t>
            </w:r>
          </w:p>
          <w:p w:rsidR="008C16CB" w:rsidRDefault="00C1001C" w:rsidP="008C16C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Esempi: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F.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Nicolodi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Risvolti nazionalistici nel mito dell'antico, in Francia e in Italia,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in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Musica senza aggettivi. Studi per Fedele D'Amico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,</w:t>
            </w:r>
          </w:p>
          <w:p w:rsidR="00C1001C" w:rsidRPr="00C1001C" w:rsidRDefault="00C1001C" w:rsidP="008C1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a cura di A. Ziino,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vol.II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. Firenze,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Olschki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, 1991, pp. 463-476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Citazioni di voci enciclopediche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br/>
              <w:t xml:space="preserve">1)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Nome e cognome dell'autore della voce (se si conosce),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2) Voce,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3)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Titolo della voce,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br/>
              <w:t xml:space="preserve">4)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in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5) Nome dell'enciclopedia o dizionario,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6) Nome del curatore,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7 Luogo di edizione,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8) Editore,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9) Data di edizione,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10) Volume,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  <w:t>11) Pagine</w:t>
            </w:r>
          </w:p>
          <w:p w:rsidR="008C16CB" w:rsidRDefault="00C1001C" w:rsidP="008C16C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Esempi: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F. Della Seta, voce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Verdi Giuseppe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, in DEUMM (Dizionario Enciclopedico Universale della Musica e dei Musicisti), a cura </w:t>
            </w:r>
          </w:p>
          <w:p w:rsidR="008C16CB" w:rsidRDefault="00C1001C" w:rsidP="008C16C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di Alberto Basso, Torino, UTET, 1994, </w:t>
            </w:r>
            <w:proofErr w:type="spellStart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Vol.VIII</w:t>
            </w:r>
            <w:proofErr w:type="spellEnd"/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 Le Biografie, pp.194-209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8C16CB">
              <w:rPr>
                <w:rFonts w:ascii="Arial" w:eastAsia="Times New Roman" w:hAnsi="Arial" w:cs="Times New Roman"/>
                <w:b/>
                <w:sz w:val="20"/>
                <w:szCs w:val="20"/>
              </w:rPr>
              <w:t>L'Appendice</w:t>
            </w:r>
            <w:r w:rsidRPr="00C1001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Può essere inserita per riportare la fonte primaria del lavoro (ad esempio copia della </w:t>
            </w:r>
            <w:r w:rsidRPr="00C1001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Sonata op. 13 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di L. van Beethoven). </w:t>
            </w:r>
          </w:p>
          <w:p w:rsidR="00C1001C" w:rsidRPr="00C1001C" w:rsidRDefault="00C1001C" w:rsidP="008C16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>Ovviamente dette pagine saranno eccedenti il minimo richiesto di 30 cartelle.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dell'Istituto. Si raccomanda ovviamente una rilegatura resistente al tempo, in particolare per la copia conservata in biblioteca.</w:t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  <w:p w:rsidR="00C1001C" w:rsidRPr="00C1001C" w:rsidRDefault="00C1001C" w:rsidP="00C1001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1001C" w:rsidRPr="00C1001C" w:rsidRDefault="005F1055" w:rsidP="00C1001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C1001C" w:rsidRPr="00C1001C" w:rsidTr="00C100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1001C" w:rsidRDefault="00C1001C" w:rsidP="00C1001C">
            <w:pPr>
              <w:spacing w:before="100" w:beforeAutospacing="1" w:after="240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bookmarkStart w:id="0" w:name="fac-simile"/>
            <w:bookmarkEnd w:id="0"/>
          </w:p>
          <w:p w:rsidR="008C16CB" w:rsidRPr="008C16CB" w:rsidRDefault="008C16CB" w:rsidP="00C1001C">
            <w:pPr>
              <w:spacing w:before="100" w:beforeAutospacing="1" w:after="240"/>
              <w:rPr>
                <w:rFonts w:ascii="Times" w:hAnsi="Times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iCs/>
                <w:sz w:val="28"/>
                <w:szCs w:val="28"/>
                <w:u w:val="single"/>
              </w:rPr>
              <w:t>Fac</w:t>
            </w:r>
            <w:proofErr w:type="spellEnd"/>
            <w:r>
              <w:rPr>
                <w:rFonts w:ascii="Arial Narrow" w:hAnsi="Arial Narrow" w:cs="Times New Roman"/>
                <w:b/>
                <w:i/>
                <w:iCs/>
                <w:sz w:val="28"/>
                <w:szCs w:val="28"/>
                <w:u w:val="single"/>
              </w:rPr>
              <w:t xml:space="preserve"> simile di frontespizio</w:t>
            </w:r>
          </w:p>
        </w:tc>
      </w:tr>
      <w:tr w:rsidR="00C1001C" w:rsidRPr="00C1001C" w:rsidTr="00C100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1001C" w:rsidRPr="00C1001C" w:rsidRDefault="00C1001C" w:rsidP="005F105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ISTITUTO </w:t>
            </w:r>
            <w:r w:rsidR="00AE121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STATALE SUPERIORE DI STUDI MUSICALI E COREUTICI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"G. BRAGA" DI TERAMO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br/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br/>
              <w:t>DIPLOMA ACCADEMICO SPERIMENTALE DI II LIVELLO IN DISCIPLINE MUSICALI</w:t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Decreto Ministeriale 8 Gennaio 2004 </w:t>
            </w:r>
            <w:proofErr w:type="spellStart"/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prot</w:t>
            </w:r>
            <w:proofErr w:type="spellEnd"/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n.1/AFAM/2004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br/>
              <w:t>Indirizzo interpretativo - compositivo</w:t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Anno Accademico 20</w:t>
            </w:r>
            <w:r w:rsidR="004C411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..</w:t>
            </w:r>
            <w:r w:rsidRPr="00C100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/20</w:t>
            </w:r>
            <w:r w:rsidR="004C411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..</w:t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br/>
            </w:r>
            <w:r w:rsidRPr="00C1001C">
              <w:rPr>
                <w:rFonts w:ascii="Arial" w:eastAsia="Times New Roman" w:hAnsi="Arial" w:cs="Times New Roman"/>
                <w:sz w:val="20"/>
                <w:szCs w:val="20"/>
              </w:rPr>
              <w:t xml:space="preserve">Tesi </w:t>
            </w:r>
            <w:r w:rsidR="005F1055">
              <w:rPr>
                <w:rFonts w:ascii="Arial" w:eastAsia="Times New Roman" w:hAnsi="Arial" w:cs="Times New Roman"/>
                <w:sz w:val="20"/>
                <w:szCs w:val="20"/>
              </w:rPr>
              <w:t>Finale</w:t>
            </w:r>
            <w:bookmarkStart w:id="1" w:name="_GoBack"/>
            <w:bookmarkEnd w:id="1"/>
            <w:r w:rsidRPr="00C1001C">
              <w:rPr>
                <w:rFonts w:ascii="Times" w:eastAsia="Times New Roman" w:hAnsi="Times" w:cs="Times New Roman"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sz w:val="27"/>
                <w:szCs w:val="27"/>
              </w:rPr>
              <w:br/>
            </w:r>
            <w:r w:rsidRPr="00C1001C">
              <w:rPr>
                <w:rFonts w:ascii="Times" w:eastAsia="Times New Roman" w:hAnsi="Times" w:cs="Times New Roman"/>
                <w:sz w:val="27"/>
                <w:szCs w:val="27"/>
              </w:rPr>
              <w:br/>
            </w:r>
            <w:r w:rsidRPr="00C1001C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TITOLO DELLA TESI</w:t>
            </w:r>
          </w:p>
        </w:tc>
      </w:tr>
      <w:tr w:rsidR="00C1001C" w:rsidRPr="00C1001C" w:rsidTr="00C100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1001C" w:rsidRPr="00C1001C" w:rsidRDefault="00C1001C" w:rsidP="008C16CB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  <w:t>Candidato</w:t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  <w:t>Relatore</w:t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C16CB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  <w:t>Correlatore</w:t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C16CB">
              <w:rPr>
                <w:rFonts w:ascii="Arial Narrow" w:hAnsi="Arial Narrow" w:cs="Times New Roman"/>
                <w:sz w:val="20"/>
                <w:szCs w:val="20"/>
              </w:rPr>
              <w:t>_____________</w:t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C1001C">
              <w:rPr>
                <w:rFonts w:ascii="Arial Narrow" w:hAnsi="Arial Narrow" w:cs="Times New Roman"/>
                <w:sz w:val="20"/>
                <w:szCs w:val="20"/>
              </w:rPr>
              <w:br/>
              <w:t xml:space="preserve">Anno Accademico </w:t>
            </w:r>
            <w:r w:rsidR="008C16CB">
              <w:rPr>
                <w:rFonts w:ascii="Arial Narrow" w:hAnsi="Arial Narrow" w:cs="Times New Roman"/>
                <w:sz w:val="20"/>
                <w:szCs w:val="20"/>
              </w:rPr>
              <w:t>___________</w:t>
            </w:r>
          </w:p>
        </w:tc>
      </w:tr>
    </w:tbl>
    <w:p w:rsidR="009809D1" w:rsidRDefault="009809D1" w:rsidP="00C1001C">
      <w:pPr>
        <w:tabs>
          <w:tab w:val="left" w:pos="-851"/>
        </w:tabs>
      </w:pPr>
    </w:p>
    <w:sectPr w:rsidR="009809D1" w:rsidSect="00C1001C">
      <w:pgSz w:w="11900" w:h="16840"/>
      <w:pgMar w:top="1417" w:right="27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50A9"/>
    <w:multiLevelType w:val="hybridMultilevel"/>
    <w:tmpl w:val="35566AA8"/>
    <w:lvl w:ilvl="0" w:tplc="746A6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5AD4"/>
    <w:multiLevelType w:val="multilevel"/>
    <w:tmpl w:val="6764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C"/>
    <w:rsid w:val="000E51D2"/>
    <w:rsid w:val="004C4118"/>
    <w:rsid w:val="005F1055"/>
    <w:rsid w:val="006168E0"/>
    <w:rsid w:val="008C16CB"/>
    <w:rsid w:val="008E0528"/>
    <w:rsid w:val="009809D1"/>
    <w:rsid w:val="0098360A"/>
    <w:rsid w:val="00AE1216"/>
    <w:rsid w:val="00B70F14"/>
    <w:rsid w:val="00C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duatorietitoli">
    <w:name w:val="graduatorietitoli"/>
    <w:basedOn w:val="Carpredefinitoparagrafo"/>
    <w:rsid w:val="00C1001C"/>
  </w:style>
  <w:style w:type="character" w:customStyle="1" w:styleId="adsutesti5">
    <w:name w:val="adsutesti5"/>
    <w:basedOn w:val="Carpredefinitoparagrafo"/>
    <w:rsid w:val="00C1001C"/>
  </w:style>
  <w:style w:type="character" w:customStyle="1" w:styleId="titolihome">
    <w:name w:val="titolihome"/>
    <w:basedOn w:val="Carpredefinitoparagrafo"/>
    <w:rsid w:val="00C1001C"/>
  </w:style>
  <w:style w:type="paragraph" w:styleId="NormaleWeb">
    <w:name w:val="Normal (Web)"/>
    <w:basedOn w:val="Normale"/>
    <w:uiPriority w:val="99"/>
    <w:unhideWhenUsed/>
    <w:rsid w:val="00C1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1C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duatorietitoli">
    <w:name w:val="graduatorietitoli"/>
    <w:basedOn w:val="Carpredefinitoparagrafo"/>
    <w:rsid w:val="00C1001C"/>
  </w:style>
  <w:style w:type="character" w:customStyle="1" w:styleId="adsutesti5">
    <w:name w:val="adsutesti5"/>
    <w:basedOn w:val="Carpredefinitoparagrafo"/>
    <w:rsid w:val="00C1001C"/>
  </w:style>
  <w:style w:type="character" w:customStyle="1" w:styleId="titolihome">
    <w:name w:val="titolihome"/>
    <w:basedOn w:val="Carpredefinitoparagrafo"/>
    <w:rsid w:val="00C1001C"/>
  </w:style>
  <w:style w:type="paragraph" w:styleId="NormaleWeb">
    <w:name w:val="Normal (Web)"/>
    <w:basedOn w:val="Normale"/>
    <w:uiPriority w:val="99"/>
    <w:unhideWhenUsed/>
    <w:rsid w:val="00C1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1C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paolo calvarese</cp:lastModifiedBy>
  <cp:revision>5</cp:revision>
  <dcterms:created xsi:type="dcterms:W3CDTF">2016-11-02T17:17:00Z</dcterms:created>
  <dcterms:modified xsi:type="dcterms:W3CDTF">2016-11-02T17:31:00Z</dcterms:modified>
</cp:coreProperties>
</file>